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39ABC223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872EA0">
        <w:rPr>
          <w:rFonts w:ascii="Helvetica" w:hAnsi="Helvetica" w:cs="Helvetica"/>
          <w:color w:val="252525"/>
          <w:sz w:val="18"/>
          <w:szCs w:val="18"/>
        </w:rPr>
        <w:t>1903г.</w:t>
      </w:r>
    </w:p>
    <w:p w14:paraId="1639FBAE" w14:textId="388EC664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 xml:space="preserve">с. </w:t>
      </w:r>
      <w:proofErr w:type="spellStart"/>
      <w:r w:rsidR="00872EA0">
        <w:rPr>
          <w:rFonts w:ascii="Helvetica" w:hAnsi="Helvetica" w:cs="Helvetica"/>
          <w:color w:val="252525"/>
          <w:sz w:val="18"/>
          <w:szCs w:val="18"/>
        </w:rPr>
        <w:t>Стасево</w:t>
      </w:r>
      <w:proofErr w:type="spellEnd"/>
      <w:r w:rsidR="00872EA0">
        <w:rPr>
          <w:rFonts w:ascii="Helvetica" w:hAnsi="Helvetica" w:cs="Helvetica"/>
          <w:color w:val="252525"/>
          <w:sz w:val="18"/>
          <w:szCs w:val="18"/>
        </w:rPr>
        <w:t xml:space="preserve"> Киевской области</w:t>
      </w:r>
    </w:p>
    <w:p w14:paraId="4978FF21" w14:textId="26F03A49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872EA0">
        <w:rPr>
          <w:rFonts w:ascii="Helvetica" w:hAnsi="Helvetica" w:cs="Helvetica"/>
          <w:color w:val="252525"/>
          <w:sz w:val="18"/>
          <w:szCs w:val="18"/>
        </w:rPr>
        <w:t>1942</w:t>
      </w:r>
    </w:p>
    <w:p w14:paraId="41E06251" w14:textId="181DF2B9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2EA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14:paraId="29ECDFC4" w14:textId="1B877BEA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872EA0" w:rsidRPr="00872EA0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88 отдельный восстановительный железнодорожный батальон</w:t>
      </w:r>
    </w:p>
    <w:p w14:paraId="11F72A28" w14:textId="77777777" w:rsidR="00872EA0" w:rsidRDefault="00872EA0" w:rsidP="00B60498">
      <w:pPr>
        <w:pStyle w:val="a3"/>
        <w:shd w:val="clear" w:color="auto" w:fill="FFFFFF"/>
        <w:spacing w:before="0" w:beforeAutospacing="0"/>
      </w:pPr>
    </w:p>
    <w:p w14:paraId="1818B3E2" w14:textId="37A96EEA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06B99728" w14:textId="7A10D59B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</w:p>
    <w:p w14:paraId="18E899E6" w14:textId="77777777" w:rsidR="00B60498" w:rsidRDefault="00B60498" w:rsidP="00B60498">
      <w:pPr>
        <w:ind w:firstLine="0"/>
        <w:rPr>
          <w:b/>
          <w:bCs/>
        </w:rPr>
      </w:pPr>
      <w:r>
        <w:rPr>
          <w:b/>
          <w:bCs/>
        </w:rPr>
        <w:t>Ссылка на сайт «Память народа»</w:t>
      </w:r>
    </w:p>
    <w:p w14:paraId="1831256E" w14:textId="32F4AFFA" w:rsidR="00703B0E" w:rsidRDefault="00872EA0" w:rsidP="00872EA0">
      <w:r w:rsidRPr="00872EA0">
        <w:rPr>
          <w:b/>
          <w:bCs/>
        </w:rPr>
        <w:t>https://pamyat-naroda.ruhttps://pamyat-naroda.ru/heroes/isp-chelovek_spisok5723493/</w:t>
      </w:r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703B0E"/>
    <w:rsid w:val="00752A98"/>
    <w:rsid w:val="00872EA0"/>
    <w:rsid w:val="00A429D7"/>
    <w:rsid w:val="00B60498"/>
    <w:rsid w:val="00B7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7</cp:revision>
  <dcterms:created xsi:type="dcterms:W3CDTF">2024-02-14T23:51:00Z</dcterms:created>
  <dcterms:modified xsi:type="dcterms:W3CDTF">2024-02-19T00:37:00Z</dcterms:modified>
</cp:coreProperties>
</file>